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2B" w:rsidRPr="00AA3779" w:rsidRDefault="00DD6B7C" w:rsidP="00DD6B7C">
      <w:pPr>
        <w:pStyle w:val="Geenafstand"/>
        <w:rPr>
          <w:rFonts w:ascii="Georgia" w:eastAsia="Arial Unicode MS" w:hAnsi="Georgia" w:cs="Arial Unicode MS"/>
          <w:b/>
        </w:rPr>
      </w:pPr>
      <w:r w:rsidRPr="00AA3779">
        <w:rPr>
          <w:rFonts w:ascii="Georgia" w:eastAsia="Arial Unicode MS" w:hAnsi="Georgia" w:cs="Arial Unicode MS"/>
          <w:b/>
        </w:rPr>
        <w:t>Artikel 1</w:t>
      </w:r>
      <w:r w:rsidRPr="00AA3779">
        <w:rPr>
          <w:rFonts w:ascii="Georgia" w:eastAsia="Arial Unicode MS" w:hAnsi="Georgia" w:cs="Arial Unicode MS"/>
          <w:b/>
        </w:rPr>
        <w:tab/>
        <w:t>Algemene bepalingen</w:t>
      </w:r>
    </w:p>
    <w:p w:rsidR="00DD6B7C" w:rsidRPr="00DD6B7C" w:rsidRDefault="00DD6B7C" w:rsidP="00DD6B7C">
      <w:pPr>
        <w:pStyle w:val="Geenafstand"/>
        <w:rPr>
          <w:rFonts w:ascii="Georgia" w:eastAsia="Arial Unicode MS" w:hAnsi="Georgia" w:cs="Arial Unicode MS"/>
        </w:rPr>
      </w:pPr>
    </w:p>
    <w:p w:rsidR="00DD6B7C" w:rsidRPr="00DD6B7C" w:rsidRDefault="00DD6B7C" w:rsidP="00DD6B7C">
      <w:pPr>
        <w:pStyle w:val="Geenafstand"/>
        <w:numPr>
          <w:ilvl w:val="1"/>
          <w:numId w:val="1"/>
        </w:numPr>
        <w:rPr>
          <w:rFonts w:ascii="Georgia" w:eastAsia="Arial Unicode MS" w:hAnsi="Georgia" w:cs="Arial Unicode MS"/>
        </w:rPr>
      </w:pPr>
      <w:r w:rsidRPr="00DD6B7C">
        <w:rPr>
          <w:rFonts w:ascii="Georgia" w:eastAsia="Arial Unicode MS" w:hAnsi="Georgia" w:cs="Arial Unicode MS"/>
        </w:rPr>
        <w:t>Leerling: Een persoon die naschoolse begeleiding volgt bij de Stichting</w:t>
      </w:r>
      <w:r w:rsidR="00E442D8">
        <w:rPr>
          <w:rFonts w:ascii="Georgia" w:eastAsia="Arial Unicode MS" w:hAnsi="Georgia" w:cs="Arial Unicode MS"/>
        </w:rPr>
        <w:t xml:space="preserve"> Kennisplein</w:t>
      </w:r>
      <w:r w:rsidRPr="00DD6B7C">
        <w:rPr>
          <w:rFonts w:ascii="Georgia" w:eastAsia="Arial Unicode MS" w:hAnsi="Georgia" w:cs="Arial Unicode MS"/>
        </w:rPr>
        <w:t>.</w:t>
      </w:r>
    </w:p>
    <w:p w:rsidR="00DD6B7C" w:rsidRDefault="00DD6B7C" w:rsidP="00DD6B7C">
      <w:pPr>
        <w:pStyle w:val="Geenafstand"/>
        <w:numPr>
          <w:ilvl w:val="1"/>
          <w:numId w:val="1"/>
        </w:numPr>
        <w:rPr>
          <w:rFonts w:ascii="Georgia" w:eastAsia="Arial Unicode MS" w:hAnsi="Georgia" w:cs="Arial Unicode MS"/>
        </w:rPr>
      </w:pPr>
      <w:r w:rsidRPr="00DD6B7C">
        <w:rPr>
          <w:rFonts w:ascii="Georgia" w:eastAsia="Arial Unicode MS" w:hAnsi="Georgia" w:cs="Arial Unicode MS"/>
        </w:rPr>
        <w:t>Begeleider: Een persoon die voor de Stichting activiteiten verricht. Hieronder valt het coördineren, lesgeven en overige activiteiten waarvoor ze onder contract staan bij de Stichting.</w:t>
      </w:r>
    </w:p>
    <w:p w:rsidR="00AA3779" w:rsidRPr="00DD6B7C" w:rsidRDefault="00AA3779" w:rsidP="00DD6B7C">
      <w:pPr>
        <w:pStyle w:val="Geenafstand"/>
        <w:numPr>
          <w:ilvl w:val="1"/>
          <w:numId w:val="1"/>
        </w:numPr>
        <w:rPr>
          <w:rFonts w:ascii="Georgia" w:eastAsia="Arial Unicode MS" w:hAnsi="Georgia" w:cs="Arial Unicode MS"/>
        </w:rPr>
      </w:pPr>
      <w:r>
        <w:rPr>
          <w:rFonts w:ascii="Georgia" w:eastAsia="Arial Unicode MS" w:hAnsi="Georgia" w:cs="Arial Unicode MS"/>
        </w:rPr>
        <w:t xml:space="preserve">Directie: </w:t>
      </w:r>
      <w:r w:rsidR="003E6B74">
        <w:rPr>
          <w:rFonts w:ascii="Georgia" w:eastAsia="Arial Unicode MS" w:hAnsi="Georgia" w:cs="Arial Unicode MS"/>
        </w:rPr>
        <w:t>De d</w:t>
      </w:r>
      <w:r>
        <w:rPr>
          <w:rFonts w:ascii="Georgia" w:eastAsia="Arial Unicode MS" w:hAnsi="Georgia" w:cs="Arial Unicode MS"/>
        </w:rPr>
        <w:t xml:space="preserve">irectie van de </w:t>
      </w:r>
      <w:r w:rsidR="00E442D8">
        <w:rPr>
          <w:rFonts w:ascii="Georgia" w:eastAsia="Arial Unicode MS" w:hAnsi="Georgia" w:cs="Arial Unicode MS"/>
        </w:rPr>
        <w:t>s</w:t>
      </w:r>
      <w:r>
        <w:rPr>
          <w:rFonts w:ascii="Georgia" w:eastAsia="Arial Unicode MS" w:hAnsi="Georgia" w:cs="Arial Unicode MS"/>
        </w:rPr>
        <w:t>tichting</w:t>
      </w:r>
    </w:p>
    <w:p w:rsidR="00DD6B7C" w:rsidRPr="00DD6B7C" w:rsidRDefault="00DD6B7C" w:rsidP="00DD6B7C">
      <w:pPr>
        <w:pStyle w:val="Geenafstand"/>
        <w:rPr>
          <w:rFonts w:ascii="Georgia" w:eastAsia="Arial Unicode MS" w:hAnsi="Georgia" w:cs="Arial Unicode MS"/>
        </w:rPr>
      </w:pPr>
    </w:p>
    <w:p w:rsidR="00DD6B7C" w:rsidRPr="00AA3779" w:rsidRDefault="00DD6B7C" w:rsidP="00DD6B7C">
      <w:pPr>
        <w:pStyle w:val="Geenafstand"/>
        <w:rPr>
          <w:rFonts w:ascii="Georgia" w:eastAsia="Arial Unicode MS" w:hAnsi="Georgia" w:cs="Arial Unicode MS"/>
          <w:b/>
        </w:rPr>
      </w:pPr>
      <w:r w:rsidRPr="00AA3779">
        <w:rPr>
          <w:rFonts w:ascii="Georgia" w:eastAsia="Arial Unicode MS" w:hAnsi="Georgia" w:cs="Arial Unicode MS"/>
          <w:b/>
        </w:rPr>
        <w:t>Artikel 2</w:t>
      </w:r>
      <w:r w:rsidRPr="00AA3779">
        <w:rPr>
          <w:rFonts w:ascii="Georgia" w:eastAsia="Arial Unicode MS" w:hAnsi="Georgia" w:cs="Arial Unicode MS"/>
          <w:b/>
        </w:rPr>
        <w:tab/>
        <w:t>Cursusperiode</w:t>
      </w:r>
    </w:p>
    <w:p w:rsidR="00DD6B7C" w:rsidRDefault="00DD6B7C" w:rsidP="00DD6B7C">
      <w:pPr>
        <w:pStyle w:val="Geenafstand"/>
        <w:rPr>
          <w:rFonts w:ascii="Georgia" w:eastAsia="Arial Unicode MS" w:hAnsi="Georgia" w:cs="Arial Unicode MS"/>
        </w:rPr>
      </w:pPr>
    </w:p>
    <w:p w:rsidR="00DD6B7C" w:rsidRDefault="00DD6B7C" w:rsidP="00DD6B7C">
      <w:pPr>
        <w:pStyle w:val="Geenafstand"/>
        <w:rPr>
          <w:rFonts w:ascii="Georgia" w:eastAsia="Arial Unicode MS" w:hAnsi="Georgia" w:cs="Arial Unicode MS"/>
        </w:rPr>
      </w:pPr>
      <w:r>
        <w:rPr>
          <w:rFonts w:ascii="Georgia" w:eastAsia="Arial Unicode MS" w:hAnsi="Georgia" w:cs="Arial Unicode MS"/>
        </w:rPr>
        <w:t xml:space="preserve">2.1 De inschrijving gaat in op het moment dat een ouder/verzorger het </w:t>
      </w:r>
      <w:r w:rsidR="00A712FF">
        <w:rPr>
          <w:rFonts w:ascii="Georgia" w:eastAsia="Arial Unicode MS" w:hAnsi="Georgia" w:cs="Arial Unicode MS"/>
        </w:rPr>
        <w:t xml:space="preserve">leerling begeleidings- overeenkomst </w:t>
      </w:r>
      <w:r>
        <w:rPr>
          <w:rFonts w:ascii="Georgia" w:eastAsia="Arial Unicode MS" w:hAnsi="Georgia" w:cs="Arial Unicode MS"/>
        </w:rPr>
        <w:t>heeft ondertekend. In overleg met de desbetreffende ouder/verzorger wordt er afgesproken wanneer de leerling start.</w:t>
      </w:r>
    </w:p>
    <w:p w:rsidR="00DD6B7C" w:rsidRDefault="00DD6B7C" w:rsidP="00DD6B7C">
      <w:pPr>
        <w:pStyle w:val="Geenafstand"/>
        <w:rPr>
          <w:rFonts w:ascii="Georgia" w:eastAsia="Arial Unicode MS" w:hAnsi="Georgia" w:cs="Arial Unicode MS"/>
        </w:rPr>
      </w:pPr>
      <w:r>
        <w:rPr>
          <w:rFonts w:ascii="Georgia" w:eastAsia="Arial Unicode MS" w:hAnsi="Georgia" w:cs="Arial Unicode MS"/>
        </w:rPr>
        <w:t xml:space="preserve">2.2 Het cursusprogramma van de </w:t>
      </w:r>
      <w:r w:rsidR="00E442D8">
        <w:rPr>
          <w:rFonts w:ascii="Georgia" w:eastAsia="Arial Unicode MS" w:hAnsi="Georgia" w:cs="Arial Unicode MS"/>
        </w:rPr>
        <w:t>s</w:t>
      </w:r>
      <w:r>
        <w:rPr>
          <w:rFonts w:ascii="Georgia" w:eastAsia="Arial Unicode MS" w:hAnsi="Georgia" w:cs="Arial Unicode MS"/>
        </w:rPr>
        <w:t xml:space="preserve">tichting duurt in totaal </w:t>
      </w:r>
      <w:r w:rsidR="00AC42D7">
        <w:rPr>
          <w:rFonts w:ascii="Georgia" w:eastAsia="Arial Unicode MS" w:hAnsi="Georgia" w:cs="Arial Unicode MS"/>
        </w:rPr>
        <w:t>33</w:t>
      </w:r>
      <w:r>
        <w:rPr>
          <w:rFonts w:ascii="Georgia" w:eastAsia="Arial Unicode MS" w:hAnsi="Georgia" w:cs="Arial Unicode MS"/>
        </w:rPr>
        <w:t xml:space="preserve"> lesweken. </w:t>
      </w:r>
      <w:r w:rsidR="00AC42D7">
        <w:rPr>
          <w:rFonts w:ascii="Georgia" w:eastAsia="Arial Unicode MS" w:hAnsi="Georgia" w:cs="Arial Unicode MS"/>
        </w:rPr>
        <w:t>Deze komt terug in d</w:t>
      </w:r>
      <w:r>
        <w:rPr>
          <w:rFonts w:ascii="Georgia" w:eastAsia="Arial Unicode MS" w:hAnsi="Georgia" w:cs="Arial Unicode MS"/>
        </w:rPr>
        <w:t xml:space="preserve">e jaarplanning die </w:t>
      </w:r>
      <w:r w:rsidR="00AC42D7">
        <w:rPr>
          <w:rFonts w:ascii="Georgia" w:eastAsia="Arial Unicode MS" w:hAnsi="Georgia" w:cs="Arial Unicode MS"/>
        </w:rPr>
        <w:t>overhandigd</w:t>
      </w:r>
      <w:r>
        <w:rPr>
          <w:rFonts w:ascii="Georgia" w:eastAsia="Arial Unicode MS" w:hAnsi="Georgia" w:cs="Arial Unicode MS"/>
        </w:rPr>
        <w:t xml:space="preserve"> wordt aan de ou</w:t>
      </w:r>
      <w:r w:rsidR="00AC42D7">
        <w:rPr>
          <w:rFonts w:ascii="Georgia" w:eastAsia="Arial Unicode MS" w:hAnsi="Georgia" w:cs="Arial Unicode MS"/>
        </w:rPr>
        <w:t xml:space="preserve">der/verzorger van de leerling. </w:t>
      </w:r>
    </w:p>
    <w:p w:rsidR="00AC42D7" w:rsidRDefault="00AC42D7" w:rsidP="00DD6B7C">
      <w:pPr>
        <w:pStyle w:val="Geenafstand"/>
        <w:rPr>
          <w:rFonts w:ascii="Georgia" w:eastAsia="Arial Unicode MS" w:hAnsi="Georgia" w:cs="Arial Unicode MS"/>
        </w:rPr>
      </w:pPr>
      <w:r>
        <w:rPr>
          <w:rFonts w:ascii="Georgia" w:eastAsia="Arial Unicode MS" w:hAnsi="Georgia" w:cs="Arial Unicode MS"/>
        </w:rPr>
        <w:t>2.3 De lessen worden gegeven volgens de jaarplanning. Wanneer een begeleider niet in staat is om aanwezig te zijn, zal deze les door een andere begeleider worden opgevuld, of zal deze op een ander tijdstip worden ingehaald.</w:t>
      </w:r>
    </w:p>
    <w:p w:rsidR="00AC42D7" w:rsidRDefault="00AC42D7" w:rsidP="00DD6B7C">
      <w:pPr>
        <w:pStyle w:val="Geenafstand"/>
        <w:rPr>
          <w:rFonts w:ascii="Georgia" w:eastAsia="Arial Unicode MS" w:hAnsi="Georgia" w:cs="Arial Unicode MS"/>
        </w:rPr>
      </w:pPr>
      <w:r>
        <w:rPr>
          <w:rFonts w:ascii="Georgia" w:eastAsia="Arial Unicode MS" w:hAnsi="Georgia" w:cs="Arial Unicode MS"/>
        </w:rPr>
        <w:t>2.4 De overeenkomst geldt voor de duur van het curs</w:t>
      </w:r>
      <w:r w:rsidR="00EB38B7">
        <w:rPr>
          <w:rFonts w:ascii="Georgia" w:eastAsia="Arial Unicode MS" w:hAnsi="Georgia" w:cs="Arial Unicode MS"/>
        </w:rPr>
        <w:t>usjaar en eindigt eind juni 2015</w:t>
      </w:r>
      <w:r>
        <w:rPr>
          <w:rFonts w:ascii="Georgia" w:eastAsia="Arial Unicode MS" w:hAnsi="Georgia" w:cs="Arial Unicode MS"/>
        </w:rPr>
        <w:t>. Voor de privélessen geldt de overeengekomen einddatum.</w:t>
      </w:r>
    </w:p>
    <w:p w:rsidR="001E6F16" w:rsidRDefault="001E6F16" w:rsidP="00DD6B7C">
      <w:pPr>
        <w:pStyle w:val="Geenafstand"/>
        <w:rPr>
          <w:rFonts w:ascii="Georgia" w:eastAsia="Arial Unicode MS" w:hAnsi="Georgia" w:cs="Arial Unicode MS"/>
        </w:rPr>
      </w:pPr>
      <w:r>
        <w:rPr>
          <w:rFonts w:ascii="Georgia" w:eastAsia="Arial Unicode MS" w:hAnsi="Georgia" w:cs="Arial Unicode MS"/>
        </w:rPr>
        <w:t>2.5</w:t>
      </w:r>
      <w:r w:rsidR="00E442D8">
        <w:rPr>
          <w:rFonts w:ascii="Georgia" w:eastAsia="Arial Unicode MS" w:hAnsi="Georgia" w:cs="Arial Unicode MS"/>
        </w:rPr>
        <w:t xml:space="preserve"> Er geldt een opzegtermijn van 2</w:t>
      </w:r>
      <w:r>
        <w:rPr>
          <w:rFonts w:ascii="Georgia" w:eastAsia="Arial Unicode MS" w:hAnsi="Georgia" w:cs="Arial Unicode MS"/>
        </w:rPr>
        <w:t xml:space="preserve"> maand, vanaf de 1</w:t>
      </w:r>
      <w:r>
        <w:rPr>
          <w:rFonts w:ascii="Georgia" w:eastAsia="Arial Unicode MS" w:hAnsi="Georgia" w:cs="Arial Unicode MS"/>
          <w:vertAlign w:val="superscript"/>
        </w:rPr>
        <w:t xml:space="preserve">ste </w:t>
      </w:r>
      <w:r>
        <w:rPr>
          <w:rFonts w:ascii="Georgia" w:eastAsia="Arial Unicode MS" w:hAnsi="Georgia" w:cs="Arial Unicode MS"/>
        </w:rPr>
        <w:t>van de maand erop.</w:t>
      </w:r>
    </w:p>
    <w:p w:rsidR="00AA3779" w:rsidRDefault="001E6F16" w:rsidP="00DD6B7C">
      <w:pPr>
        <w:pStyle w:val="Geenafstand"/>
        <w:rPr>
          <w:rFonts w:ascii="Georgia" w:eastAsia="Arial Unicode MS" w:hAnsi="Georgia" w:cs="Arial Unicode MS"/>
        </w:rPr>
      </w:pPr>
      <w:r>
        <w:rPr>
          <w:rFonts w:ascii="Georgia" w:eastAsia="Arial Unicode MS" w:hAnsi="Georgia" w:cs="Arial Unicode MS"/>
        </w:rPr>
        <w:t xml:space="preserve">2.6 </w:t>
      </w:r>
      <w:r w:rsidR="00AA3779">
        <w:rPr>
          <w:rFonts w:ascii="Georgia" w:eastAsia="Arial Unicode MS" w:hAnsi="Georgia" w:cs="Arial Unicode MS"/>
        </w:rPr>
        <w:t>De overeenkomst kan ook door de directie worden ontbonden wegens gewichtige redenen zoals; orde verstoring, langdurige afwezigheid.</w:t>
      </w:r>
    </w:p>
    <w:p w:rsidR="00AA3779" w:rsidRDefault="00AA3779" w:rsidP="00DD6B7C">
      <w:pPr>
        <w:pStyle w:val="Geenafstand"/>
        <w:rPr>
          <w:rFonts w:ascii="Georgia" w:eastAsia="Arial Unicode MS" w:hAnsi="Georgia" w:cs="Arial Unicode MS"/>
        </w:rPr>
      </w:pPr>
    </w:p>
    <w:p w:rsidR="001E6F16" w:rsidRPr="00AA3779" w:rsidRDefault="00AA3779" w:rsidP="00DD6B7C">
      <w:pPr>
        <w:pStyle w:val="Geenafstand"/>
        <w:rPr>
          <w:rFonts w:ascii="Georgia" w:eastAsia="Arial Unicode MS" w:hAnsi="Georgia" w:cs="Arial Unicode MS"/>
          <w:b/>
        </w:rPr>
      </w:pPr>
      <w:r w:rsidRPr="00AA3779">
        <w:rPr>
          <w:rFonts w:ascii="Georgia" w:eastAsia="Arial Unicode MS" w:hAnsi="Georgia" w:cs="Arial Unicode MS"/>
          <w:b/>
        </w:rPr>
        <w:t>Artikel 3</w:t>
      </w:r>
      <w:r w:rsidRPr="00AA3779">
        <w:rPr>
          <w:rFonts w:ascii="Georgia" w:eastAsia="Arial Unicode MS" w:hAnsi="Georgia" w:cs="Arial Unicode MS"/>
          <w:b/>
        </w:rPr>
        <w:tab/>
        <w:t xml:space="preserve">Ouderlijke bijdrage </w:t>
      </w:r>
    </w:p>
    <w:p w:rsidR="00AC42D7" w:rsidRDefault="00AC42D7" w:rsidP="00DD6B7C">
      <w:pPr>
        <w:pStyle w:val="Geenafstand"/>
        <w:rPr>
          <w:rFonts w:ascii="Georgia" w:eastAsia="Arial Unicode MS" w:hAnsi="Georgia" w:cs="Arial Unicode MS"/>
        </w:rPr>
      </w:pPr>
    </w:p>
    <w:p w:rsidR="00DD6B7C" w:rsidRDefault="00FB54C4" w:rsidP="00DD6B7C">
      <w:pPr>
        <w:pStyle w:val="Geenafstand"/>
        <w:rPr>
          <w:rFonts w:ascii="Georgia" w:eastAsia="Arial Unicode MS" w:hAnsi="Georgia" w:cs="Arial Unicode MS"/>
        </w:rPr>
      </w:pPr>
      <w:r>
        <w:rPr>
          <w:rFonts w:ascii="Georgia" w:eastAsia="Arial Unicode MS" w:hAnsi="Georgia" w:cs="Arial Unicode MS"/>
        </w:rPr>
        <w:t xml:space="preserve">3.1 De tarieven </w:t>
      </w:r>
    </w:p>
    <w:p w:rsidR="00AB411F" w:rsidRDefault="00AB411F" w:rsidP="00DD6B7C">
      <w:pPr>
        <w:pStyle w:val="Geenafstand"/>
        <w:rPr>
          <w:rFonts w:ascii="Georgia" w:eastAsia="Arial Unicode MS" w:hAnsi="Georgia" w:cs="Arial Unicode MS"/>
        </w:rPr>
      </w:pPr>
    </w:p>
    <w:p w:rsidR="00AB411F" w:rsidRDefault="00AB411F" w:rsidP="00DD6B7C">
      <w:pPr>
        <w:pStyle w:val="Geenafstand"/>
        <w:rPr>
          <w:rFonts w:ascii="Georgia" w:eastAsia="Arial Unicode MS" w:hAnsi="Georgia" w:cs="Arial Unicode MS"/>
        </w:rPr>
      </w:pPr>
    </w:p>
    <w:p w:rsidR="00AB411F" w:rsidRDefault="00AB411F" w:rsidP="00DD6B7C">
      <w:pPr>
        <w:pStyle w:val="Geenafstand"/>
        <w:rPr>
          <w:rFonts w:ascii="Georgia" w:eastAsia="Arial Unicode MS" w:hAnsi="Georgia" w:cs="Arial Unicode MS"/>
          <w:b/>
        </w:rPr>
      </w:pPr>
      <w:r>
        <w:rPr>
          <w:rFonts w:ascii="Georgia" w:eastAsia="Arial Unicode MS" w:hAnsi="Georgia" w:cs="Arial Unicode MS"/>
          <w:b/>
        </w:rPr>
        <w:t xml:space="preserve">Artikel 4 </w:t>
      </w:r>
      <w:r>
        <w:rPr>
          <w:rFonts w:ascii="Georgia" w:eastAsia="Arial Unicode MS" w:hAnsi="Georgia" w:cs="Arial Unicode MS"/>
          <w:b/>
        </w:rPr>
        <w:tab/>
        <w:t>Betalingsvoorwaarden</w:t>
      </w:r>
    </w:p>
    <w:p w:rsidR="00AB411F" w:rsidRDefault="00AB411F" w:rsidP="00DD6B7C">
      <w:pPr>
        <w:pStyle w:val="Geenafstand"/>
        <w:rPr>
          <w:rFonts w:ascii="Georgia" w:eastAsia="Arial Unicode MS" w:hAnsi="Georgia" w:cs="Arial Unicode MS"/>
        </w:rPr>
      </w:pPr>
    </w:p>
    <w:p w:rsidR="00AB411F" w:rsidRDefault="00AB411F" w:rsidP="00DD6B7C">
      <w:pPr>
        <w:pStyle w:val="Geenafstand"/>
        <w:rPr>
          <w:rFonts w:ascii="Georgia" w:eastAsia="Arial Unicode MS" w:hAnsi="Georgia" w:cs="Arial Unicode MS"/>
        </w:rPr>
      </w:pPr>
      <w:r>
        <w:rPr>
          <w:rFonts w:ascii="Georgia" w:eastAsia="Arial Unicode MS" w:hAnsi="Georgia" w:cs="Arial Unicode MS"/>
        </w:rPr>
        <w:t xml:space="preserve">4.1 Bij het niet nakomen van de betalingsverplichtingen van de contractant zal de directie in overleg treden met de contractant. </w:t>
      </w:r>
      <w:r w:rsidR="00B25C8B">
        <w:rPr>
          <w:rFonts w:ascii="Georgia" w:eastAsia="Arial Unicode MS" w:hAnsi="Georgia" w:cs="Arial Unicode MS"/>
        </w:rPr>
        <w:t>Indien dit tot niet</w:t>
      </w:r>
      <w:r w:rsidR="003E6B74">
        <w:rPr>
          <w:rFonts w:ascii="Georgia" w:eastAsia="Arial Unicode MS" w:hAnsi="Georgia" w:cs="Arial Unicode MS"/>
        </w:rPr>
        <w:t>s</w:t>
      </w:r>
      <w:r w:rsidR="00B25C8B">
        <w:rPr>
          <w:rFonts w:ascii="Georgia" w:eastAsia="Arial Unicode MS" w:hAnsi="Georgia" w:cs="Arial Unicode MS"/>
        </w:rPr>
        <w:t xml:space="preserve"> uitloopt, </w:t>
      </w:r>
      <w:r w:rsidR="003E6B74">
        <w:rPr>
          <w:rFonts w:ascii="Georgia" w:eastAsia="Arial Unicode MS" w:hAnsi="Georgia" w:cs="Arial Unicode MS"/>
        </w:rPr>
        <w:t xml:space="preserve">is de </w:t>
      </w:r>
      <w:r w:rsidR="00E442D8">
        <w:rPr>
          <w:rFonts w:ascii="Georgia" w:eastAsia="Arial Unicode MS" w:hAnsi="Georgia" w:cs="Arial Unicode MS"/>
        </w:rPr>
        <w:t>s</w:t>
      </w:r>
      <w:r w:rsidR="003E6B74">
        <w:rPr>
          <w:rFonts w:ascii="Georgia" w:eastAsia="Arial Unicode MS" w:hAnsi="Georgia" w:cs="Arial Unicode MS"/>
        </w:rPr>
        <w:t xml:space="preserve">tichting genoodzaakt om de vordering over te dragen aan een incassobureau. </w:t>
      </w:r>
    </w:p>
    <w:p w:rsidR="00B25C8B" w:rsidRDefault="00B25C8B" w:rsidP="00DD6B7C">
      <w:pPr>
        <w:pStyle w:val="Geenafstand"/>
        <w:rPr>
          <w:rFonts w:ascii="Georgia" w:eastAsia="Arial Unicode MS" w:hAnsi="Georgia" w:cs="Arial Unicode MS"/>
        </w:rPr>
      </w:pPr>
      <w:r>
        <w:rPr>
          <w:rFonts w:ascii="Georgia" w:eastAsia="Arial Unicode MS" w:hAnsi="Georgia" w:cs="Arial Unicode MS"/>
        </w:rPr>
        <w:t>4.2</w:t>
      </w:r>
      <w:r w:rsidR="00630326">
        <w:rPr>
          <w:rFonts w:ascii="Georgia" w:eastAsia="Arial Unicode MS" w:hAnsi="Georgia" w:cs="Arial Unicode MS"/>
        </w:rPr>
        <w:t xml:space="preserve"> Bij het ondertekenen van de overeenkomst gaat de contractant akkoord dat de betaling wordt verricht via maandelijkse automatisch</w:t>
      </w:r>
      <w:r w:rsidR="00A712FF">
        <w:rPr>
          <w:rFonts w:ascii="Georgia" w:eastAsia="Arial Unicode MS" w:hAnsi="Georgia" w:cs="Arial Unicode MS"/>
        </w:rPr>
        <w:t>e</w:t>
      </w:r>
      <w:r w:rsidR="00630326">
        <w:rPr>
          <w:rFonts w:ascii="Georgia" w:eastAsia="Arial Unicode MS" w:hAnsi="Georgia" w:cs="Arial Unicode MS"/>
        </w:rPr>
        <w:t xml:space="preserve"> incasso. Indien een ander manier van betalen is geformuleerd, dient de desbetreffende afspraak worden nagekomen. De ouderlijke bijdrage wordt aan het begin van ieder</w:t>
      </w:r>
      <w:r w:rsidR="00A712FF">
        <w:rPr>
          <w:rFonts w:ascii="Georgia" w:eastAsia="Arial Unicode MS" w:hAnsi="Georgia" w:cs="Arial Unicode MS"/>
        </w:rPr>
        <w:t>e</w:t>
      </w:r>
      <w:r w:rsidR="00630326">
        <w:rPr>
          <w:rFonts w:ascii="Georgia" w:eastAsia="Arial Unicode MS" w:hAnsi="Georgia" w:cs="Arial Unicode MS"/>
        </w:rPr>
        <w:t xml:space="preserve"> maand afgeschreven.</w:t>
      </w:r>
    </w:p>
    <w:p w:rsidR="00DD6B7C" w:rsidRDefault="00630326" w:rsidP="00DD6B7C">
      <w:pPr>
        <w:pStyle w:val="Geenafstand"/>
        <w:rPr>
          <w:rFonts w:ascii="Georgia" w:eastAsia="Arial Unicode MS" w:hAnsi="Georgia" w:cs="Arial Unicode MS"/>
        </w:rPr>
      </w:pPr>
      <w:r>
        <w:rPr>
          <w:rFonts w:ascii="Georgia" w:eastAsia="Arial Unicode MS" w:hAnsi="Georgia" w:cs="Arial Unicode MS"/>
        </w:rPr>
        <w:t>4.3 In geval van ziekte of andere dergelijke vormen van absentie, is de contractant zelf aansprakelijk</w:t>
      </w:r>
      <w:r w:rsidR="00D623AC">
        <w:rPr>
          <w:rFonts w:ascii="Georgia" w:eastAsia="Arial Unicode MS" w:hAnsi="Georgia" w:cs="Arial Unicode MS"/>
        </w:rPr>
        <w:t xml:space="preserve">. De betaling van de leerling bijdrage vervalt </w:t>
      </w:r>
      <w:r w:rsidR="00A712FF">
        <w:rPr>
          <w:rFonts w:ascii="Georgia" w:eastAsia="Arial Unicode MS" w:hAnsi="Georgia" w:cs="Arial Unicode MS"/>
        </w:rPr>
        <w:t xml:space="preserve">dan </w:t>
      </w:r>
      <w:r w:rsidR="00D623AC">
        <w:rPr>
          <w:rFonts w:ascii="Georgia" w:eastAsia="Arial Unicode MS" w:hAnsi="Georgia" w:cs="Arial Unicode MS"/>
        </w:rPr>
        <w:t>niet.</w:t>
      </w:r>
    </w:p>
    <w:p w:rsidR="009D2859" w:rsidRDefault="009D2859" w:rsidP="00DD6B7C">
      <w:pPr>
        <w:pStyle w:val="Geenafstand"/>
        <w:rPr>
          <w:rFonts w:ascii="Georgia" w:eastAsia="Arial Unicode MS" w:hAnsi="Georgia" w:cs="Arial Unicode MS"/>
        </w:rPr>
      </w:pPr>
      <w:r w:rsidRPr="00D623AC">
        <w:rPr>
          <w:rFonts w:ascii="Georgia" w:eastAsia="Arial Unicode MS" w:hAnsi="Georgia" w:cs="Arial Unicode MS"/>
        </w:rPr>
        <w:t>4.4 Bij het starten voor de 15e van ieder</w:t>
      </w:r>
      <w:r w:rsidR="00A712FF">
        <w:rPr>
          <w:rFonts w:ascii="Georgia" w:eastAsia="Arial Unicode MS" w:hAnsi="Georgia" w:cs="Arial Unicode MS"/>
        </w:rPr>
        <w:t>e</w:t>
      </w:r>
      <w:r w:rsidRPr="00D623AC">
        <w:rPr>
          <w:rFonts w:ascii="Georgia" w:eastAsia="Arial Unicode MS" w:hAnsi="Georgia" w:cs="Arial Unicode MS"/>
        </w:rPr>
        <w:t xml:space="preserve"> maand worden de kosten voor de gehele maand in rekening gebracht.</w:t>
      </w:r>
    </w:p>
    <w:p w:rsidR="009D2859" w:rsidRDefault="009D2859" w:rsidP="00DD6B7C">
      <w:pPr>
        <w:pStyle w:val="Geenafstand"/>
        <w:rPr>
          <w:rFonts w:ascii="Georgia" w:eastAsia="Arial Unicode MS" w:hAnsi="Georgia" w:cs="Arial Unicode MS"/>
        </w:rPr>
      </w:pPr>
      <w:r w:rsidRPr="00D623AC">
        <w:rPr>
          <w:rFonts w:ascii="Georgia" w:eastAsia="Arial Unicode MS" w:hAnsi="Georgia" w:cs="Arial Unicode MS"/>
        </w:rPr>
        <w:t>4.5 Bij inschrijving na de 15e van ieder</w:t>
      </w:r>
      <w:r w:rsidR="00A712FF">
        <w:rPr>
          <w:rFonts w:ascii="Georgia" w:eastAsia="Arial Unicode MS" w:hAnsi="Georgia" w:cs="Arial Unicode MS"/>
        </w:rPr>
        <w:t>e</w:t>
      </w:r>
      <w:r w:rsidRPr="00D623AC">
        <w:rPr>
          <w:rFonts w:ascii="Georgia" w:eastAsia="Arial Unicode MS" w:hAnsi="Georgia" w:cs="Arial Unicode MS"/>
        </w:rPr>
        <w:t xml:space="preserve"> maand wordt de kosten van een halve maand in rekening gebracht.</w:t>
      </w:r>
    </w:p>
    <w:p w:rsidR="00630326" w:rsidRDefault="00630326" w:rsidP="00DD6B7C">
      <w:pPr>
        <w:pStyle w:val="Geenafstand"/>
        <w:rPr>
          <w:rFonts w:ascii="Georgia" w:eastAsia="Arial Unicode MS" w:hAnsi="Georgia" w:cs="Arial Unicode MS"/>
        </w:rPr>
      </w:pPr>
    </w:p>
    <w:p w:rsidR="00630326" w:rsidRDefault="00630326" w:rsidP="00DD6B7C">
      <w:pPr>
        <w:pStyle w:val="Geenafstand"/>
        <w:rPr>
          <w:rFonts w:ascii="Georgia" w:eastAsia="Arial Unicode MS" w:hAnsi="Georgia" w:cs="Arial Unicode MS"/>
        </w:rPr>
      </w:pPr>
      <w:r>
        <w:rPr>
          <w:rFonts w:ascii="Georgia" w:eastAsia="Arial Unicode MS" w:hAnsi="Georgia" w:cs="Arial Unicode MS"/>
          <w:b/>
        </w:rPr>
        <w:t>Artikel 5</w:t>
      </w:r>
      <w:r>
        <w:rPr>
          <w:rFonts w:ascii="Georgia" w:eastAsia="Arial Unicode MS" w:hAnsi="Georgia" w:cs="Arial Unicode MS"/>
          <w:b/>
        </w:rPr>
        <w:tab/>
      </w:r>
      <w:r w:rsidRPr="00630326">
        <w:rPr>
          <w:rFonts w:ascii="Georgia" w:eastAsia="Arial Unicode MS" w:hAnsi="Georgia" w:cs="Arial Unicode MS"/>
          <w:b/>
        </w:rPr>
        <w:t>Materiaalkosten</w:t>
      </w:r>
    </w:p>
    <w:p w:rsidR="00630326" w:rsidRDefault="00630326" w:rsidP="00DD6B7C">
      <w:pPr>
        <w:pStyle w:val="Geenafstand"/>
        <w:rPr>
          <w:rFonts w:ascii="Georgia" w:eastAsia="Arial Unicode MS" w:hAnsi="Georgia" w:cs="Arial Unicode MS"/>
        </w:rPr>
      </w:pPr>
    </w:p>
    <w:p w:rsidR="00071B26" w:rsidRDefault="00071B26" w:rsidP="00DD6B7C">
      <w:pPr>
        <w:pStyle w:val="Geenafstand"/>
        <w:rPr>
          <w:rFonts w:ascii="Georgia" w:eastAsia="Arial Unicode MS" w:hAnsi="Georgia" w:cs="Arial Unicode MS"/>
        </w:rPr>
      </w:pPr>
      <w:r>
        <w:rPr>
          <w:rFonts w:ascii="Georgia" w:eastAsia="Arial Unicode MS" w:hAnsi="Georgia" w:cs="Arial Unicode MS"/>
        </w:rPr>
        <w:t>5.1 Wanneer een leerling wordt ingeschreven, zal er een bijdrage van €1</w:t>
      </w:r>
      <w:r w:rsidR="00EB38B7">
        <w:rPr>
          <w:rFonts w:ascii="Georgia" w:eastAsia="Arial Unicode MS" w:hAnsi="Georgia" w:cs="Arial Unicode MS"/>
        </w:rPr>
        <w:t>0</w:t>
      </w:r>
      <w:bookmarkStart w:id="0" w:name="_GoBack"/>
      <w:bookmarkEnd w:id="0"/>
      <w:r w:rsidR="00E442D8">
        <w:rPr>
          <w:rFonts w:ascii="Georgia" w:eastAsia="Arial Unicode MS" w:hAnsi="Georgia" w:cs="Arial Unicode MS"/>
        </w:rPr>
        <w:t>0</w:t>
      </w:r>
      <w:r>
        <w:rPr>
          <w:rFonts w:ascii="Georgia" w:eastAsia="Arial Unicode MS" w:hAnsi="Georgia" w:cs="Arial Unicode MS"/>
        </w:rPr>
        <w:t xml:space="preserve"> voor materiaalkosten in rekening worden gebracht. Hierbij speelt de datum van inschrijving geen rol.</w:t>
      </w:r>
    </w:p>
    <w:p w:rsidR="00071B26" w:rsidRDefault="00071B26" w:rsidP="00DD6B7C">
      <w:pPr>
        <w:pStyle w:val="Geenafstand"/>
        <w:rPr>
          <w:rFonts w:ascii="Georgia" w:eastAsia="Arial Unicode MS" w:hAnsi="Georgia" w:cs="Arial Unicode MS"/>
        </w:rPr>
      </w:pPr>
      <w:r>
        <w:rPr>
          <w:rFonts w:ascii="Georgia" w:eastAsia="Arial Unicode MS" w:hAnsi="Georgia" w:cs="Arial Unicode MS"/>
        </w:rPr>
        <w:t xml:space="preserve">5.2 Aan het eind van het schooljaar worden alle leerlingen automatisch uitgeschreven. Wanneer een leerling </w:t>
      </w:r>
      <w:r w:rsidR="00855F94">
        <w:rPr>
          <w:rFonts w:ascii="Georgia" w:eastAsia="Arial Unicode MS" w:hAnsi="Georgia" w:cs="Arial Unicode MS"/>
        </w:rPr>
        <w:t xml:space="preserve">een volgend schooljaar zich weer bij de </w:t>
      </w:r>
      <w:r w:rsidR="00E442D8">
        <w:rPr>
          <w:rFonts w:ascii="Georgia" w:eastAsia="Arial Unicode MS" w:hAnsi="Georgia" w:cs="Arial Unicode MS"/>
        </w:rPr>
        <w:t>s</w:t>
      </w:r>
      <w:r w:rsidR="00855F94">
        <w:rPr>
          <w:rFonts w:ascii="Georgia" w:eastAsia="Arial Unicode MS" w:hAnsi="Georgia" w:cs="Arial Unicode MS"/>
        </w:rPr>
        <w:t xml:space="preserve">tichting inschrijft, zal er opnieuw materiaalkosten in rekening worden gebracht. </w:t>
      </w:r>
    </w:p>
    <w:p w:rsidR="00855F94" w:rsidRDefault="00855F94" w:rsidP="00DD6B7C">
      <w:pPr>
        <w:pStyle w:val="Geenafstand"/>
        <w:rPr>
          <w:rFonts w:ascii="Georgia" w:eastAsia="Arial Unicode MS" w:hAnsi="Georgia" w:cs="Arial Unicode MS"/>
        </w:rPr>
      </w:pPr>
      <w:r>
        <w:rPr>
          <w:rFonts w:ascii="Georgia" w:eastAsia="Arial Unicode MS" w:hAnsi="Georgia" w:cs="Arial Unicode MS"/>
        </w:rPr>
        <w:t xml:space="preserve">5.3 De contractant heeft geen recht op teruggave van de materiaalkosten. </w:t>
      </w:r>
    </w:p>
    <w:p w:rsidR="00855F94" w:rsidRDefault="00855F94" w:rsidP="00DD6B7C">
      <w:pPr>
        <w:pStyle w:val="Geenafstand"/>
        <w:rPr>
          <w:rFonts w:ascii="Georgia" w:eastAsia="Arial Unicode MS" w:hAnsi="Georgia" w:cs="Arial Unicode MS"/>
        </w:rPr>
      </w:pPr>
      <w:r>
        <w:rPr>
          <w:rFonts w:ascii="Georgia" w:eastAsia="Arial Unicode MS" w:hAnsi="Georgia" w:cs="Arial Unicode MS"/>
        </w:rPr>
        <w:lastRenderedPageBreak/>
        <w:t>5.4 Wanneer er aan het eind van het contract niet wordt besloten om de daarop volge</w:t>
      </w:r>
      <w:r w:rsidR="00E442D8">
        <w:rPr>
          <w:rFonts w:ascii="Georgia" w:eastAsia="Arial Unicode MS" w:hAnsi="Georgia" w:cs="Arial Unicode MS"/>
        </w:rPr>
        <w:t>nd jaar in te schrijven bij de s</w:t>
      </w:r>
      <w:r>
        <w:rPr>
          <w:rFonts w:ascii="Georgia" w:eastAsia="Arial Unicode MS" w:hAnsi="Georgia" w:cs="Arial Unicode MS"/>
        </w:rPr>
        <w:t xml:space="preserve">tichting, is de contractant in staat om het materiaal als eigen te beschouwen. </w:t>
      </w:r>
    </w:p>
    <w:p w:rsidR="00D677C1" w:rsidRDefault="00855F94" w:rsidP="00DD6B7C">
      <w:pPr>
        <w:pStyle w:val="Geenafstand"/>
        <w:rPr>
          <w:rFonts w:ascii="Georgia" w:eastAsia="Arial Unicode MS" w:hAnsi="Georgia" w:cs="Arial Unicode MS"/>
        </w:rPr>
      </w:pPr>
      <w:r>
        <w:rPr>
          <w:rFonts w:ascii="Georgia" w:eastAsia="Arial Unicode MS" w:hAnsi="Georgia" w:cs="Arial Unicode MS"/>
        </w:rPr>
        <w:t xml:space="preserve">5.5 </w:t>
      </w:r>
      <w:r w:rsidR="009D2859">
        <w:rPr>
          <w:rFonts w:ascii="Georgia" w:eastAsia="Arial Unicode MS" w:hAnsi="Georgia" w:cs="Arial Unicode MS"/>
        </w:rPr>
        <w:t xml:space="preserve">Indien er vroegtijdig wordt besloten om de overeenkomst te beëindigen, is de contractant </w:t>
      </w:r>
      <w:r w:rsidR="00D677C1">
        <w:rPr>
          <w:rFonts w:ascii="Georgia" w:eastAsia="Arial Unicode MS" w:hAnsi="Georgia" w:cs="Arial Unicode MS"/>
        </w:rPr>
        <w:t>niet in staat om het materiaal als eigen te beschouwen.</w:t>
      </w:r>
    </w:p>
    <w:p w:rsidR="009D2859" w:rsidRDefault="009D2859" w:rsidP="00DD6B7C">
      <w:pPr>
        <w:pStyle w:val="Geenafstand"/>
        <w:rPr>
          <w:rFonts w:ascii="Georgia" w:eastAsia="Arial Unicode MS" w:hAnsi="Georgia" w:cs="Arial Unicode MS"/>
        </w:rPr>
      </w:pPr>
    </w:p>
    <w:p w:rsidR="009D2859" w:rsidRDefault="00245E96" w:rsidP="00DD6B7C">
      <w:pPr>
        <w:pStyle w:val="Geenafstand"/>
        <w:rPr>
          <w:rFonts w:ascii="Georgia" w:eastAsia="Arial Unicode MS" w:hAnsi="Georgia" w:cs="Arial Unicode MS"/>
        </w:rPr>
      </w:pPr>
      <w:r>
        <w:rPr>
          <w:rFonts w:ascii="Georgia" w:eastAsia="Arial Unicode MS" w:hAnsi="Georgia" w:cs="Arial Unicode MS"/>
          <w:b/>
        </w:rPr>
        <w:t>Artikel 6</w:t>
      </w:r>
      <w:r>
        <w:rPr>
          <w:rFonts w:ascii="Georgia" w:eastAsia="Arial Unicode MS" w:hAnsi="Georgia" w:cs="Arial Unicode MS"/>
          <w:b/>
        </w:rPr>
        <w:tab/>
        <w:t>Verplichtingen van de leerling</w:t>
      </w:r>
    </w:p>
    <w:p w:rsidR="00245E96" w:rsidRDefault="00245E96" w:rsidP="00DD6B7C">
      <w:pPr>
        <w:pStyle w:val="Geenafstand"/>
        <w:rPr>
          <w:rFonts w:ascii="Georgia" w:eastAsia="Arial Unicode MS" w:hAnsi="Georgia" w:cs="Arial Unicode MS"/>
        </w:rPr>
      </w:pPr>
    </w:p>
    <w:p w:rsidR="00245E96" w:rsidRDefault="00245E96" w:rsidP="00DD6B7C">
      <w:pPr>
        <w:pStyle w:val="Geenafstand"/>
        <w:rPr>
          <w:rFonts w:ascii="Georgia" w:eastAsia="Arial Unicode MS" w:hAnsi="Georgia" w:cs="Arial Unicode MS"/>
        </w:rPr>
      </w:pPr>
      <w:r>
        <w:rPr>
          <w:rFonts w:ascii="Georgia" w:eastAsia="Arial Unicode MS" w:hAnsi="Georgia" w:cs="Arial Unicode MS"/>
        </w:rPr>
        <w:t>6.1 De leerling is verplicht om</w:t>
      </w:r>
      <w:r w:rsidR="003E6B74">
        <w:rPr>
          <w:rFonts w:ascii="Georgia" w:eastAsia="Arial Unicode MS" w:hAnsi="Georgia" w:cs="Arial Unicode MS"/>
        </w:rPr>
        <w:t>:</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ab/>
        <w:t xml:space="preserve">a. bij verhindering van de aanwezigheid, </w:t>
      </w:r>
      <w:r w:rsidRPr="003E6B74">
        <w:rPr>
          <w:rFonts w:ascii="Georgia" w:eastAsia="Arial Unicode MS" w:hAnsi="Georgia" w:cs="Arial Unicode MS"/>
          <w:u w:val="single"/>
        </w:rPr>
        <w:t>vroegtijdig</w:t>
      </w:r>
      <w:r>
        <w:rPr>
          <w:rFonts w:ascii="Georgia" w:eastAsia="Arial Unicode MS" w:hAnsi="Georgia" w:cs="Arial Unicode MS"/>
        </w:rPr>
        <w:t xml:space="preserve"> af te melden. </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ab/>
        <w:t>b. bij schade aan derden en/of de Stichting deze volledig te vergoeden.</w:t>
      </w:r>
    </w:p>
    <w:p w:rsidR="009D2859" w:rsidRDefault="003E6B74" w:rsidP="00DD6B7C">
      <w:pPr>
        <w:pStyle w:val="Geenafstand"/>
        <w:rPr>
          <w:rFonts w:ascii="Georgia" w:eastAsia="Arial Unicode MS" w:hAnsi="Georgia" w:cs="Arial Unicode MS"/>
        </w:rPr>
      </w:pPr>
      <w:r>
        <w:rPr>
          <w:rFonts w:ascii="Georgia" w:eastAsia="Arial Unicode MS" w:hAnsi="Georgia" w:cs="Arial Unicode MS"/>
        </w:rPr>
        <w:t xml:space="preserve">6.2 Privélessen die niet 24 uur van tevoren afgezegd zijn, ongeacht de reden, worden in principe voor alsnog in rekening gebracht. De Stichting kan ervoor kiezen om voor uitzonderlijke gevallen een ander regelement te hanteren. </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 xml:space="preserve">6.3 De leerling mag zonder toestemming van een begeleider de Stichting niet verlaten. </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6.4 De leerling dienst zich te houden aan de huisregels van de Stichting.</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6.5 De leerling mag niet roken, drugs of alcohol gebruiken. Bij wie dit wel het geval is, wordt er na overleg met de ouders de overeenkomst per direct vernietigd.</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6.6 Het is niet toegestaan voor de leerling om grote hoeveelheden geld ( &gt;€20,-) en waardevolle spullen (zoals telefoon/mp3 speler/laptop/tablet/gouden ketting e.d.) mee te nemen naar de Stichting. Ook is het verboden om snijdende, ontploffende, ontvlambare en/of andere objecten van dien aard mee te nemen naar de Stichting.</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 xml:space="preserve">6.7 Indien de leerling zowel in de les als in de pauzes zich onverantwoord/onacceptabel gedraagt en/of vloekt, wordt na overleg met de ouders de leerling door de directie de overeenkomst vernietigd. </w:t>
      </w:r>
    </w:p>
    <w:p w:rsidR="003E6B74" w:rsidRDefault="003E6B74" w:rsidP="00DD6B7C">
      <w:pPr>
        <w:pStyle w:val="Geenafstand"/>
        <w:rPr>
          <w:rFonts w:ascii="Georgia" w:eastAsia="Arial Unicode MS" w:hAnsi="Georgia" w:cs="Arial Unicode MS"/>
        </w:rPr>
      </w:pPr>
    </w:p>
    <w:p w:rsidR="00DD6B7C" w:rsidRDefault="00DD6B7C" w:rsidP="00DD6B7C">
      <w:pPr>
        <w:pStyle w:val="Geenafstand"/>
        <w:rPr>
          <w:rFonts w:ascii="Georgia" w:eastAsia="Arial Unicode MS" w:hAnsi="Georgia" w:cs="Arial Unicode MS"/>
        </w:rPr>
      </w:pPr>
    </w:p>
    <w:p w:rsidR="003E6B74" w:rsidRDefault="003E6B74" w:rsidP="00DD6B7C">
      <w:pPr>
        <w:pStyle w:val="Geenafstand"/>
        <w:rPr>
          <w:rFonts w:ascii="Georgia" w:eastAsia="Arial Unicode MS" w:hAnsi="Georgia" w:cs="Arial Unicode MS"/>
          <w:b/>
        </w:rPr>
      </w:pPr>
      <w:r>
        <w:rPr>
          <w:rFonts w:ascii="Georgia" w:eastAsia="Arial Unicode MS" w:hAnsi="Georgia" w:cs="Arial Unicode MS"/>
          <w:b/>
        </w:rPr>
        <w:t>Artikel 7</w:t>
      </w:r>
      <w:r>
        <w:rPr>
          <w:rFonts w:ascii="Georgia" w:eastAsia="Arial Unicode MS" w:hAnsi="Georgia" w:cs="Arial Unicode MS"/>
          <w:b/>
        </w:rPr>
        <w:tab/>
        <w:t>Verplichtingen van de organisatie</w:t>
      </w:r>
    </w:p>
    <w:p w:rsidR="003E6B74" w:rsidRDefault="003E6B74" w:rsidP="00DD6B7C">
      <w:pPr>
        <w:pStyle w:val="Geenafstand"/>
        <w:rPr>
          <w:rFonts w:ascii="Georgia" w:eastAsia="Arial Unicode MS" w:hAnsi="Georgia" w:cs="Arial Unicode MS"/>
          <w:b/>
        </w:rPr>
      </w:pP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7.1 De Stichting is verplicht strikte vertrouwelijkheid in acht te nemen m.b.t. ontvangen informatie van/over de leerling en de contractant (Wet Bescherming Persoonsgegevens).</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 xml:space="preserve">7.2 Het staat de Stichting vrij om alle beeldmateriaal (zoals foto’s en/of video’s) aan te wenden voor PR en soortgelijke doeleinden. </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7.3 De Stichting heeft inspanningsverplichting jegens de leerling en de contractant.</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 xml:space="preserve">7.4 Slechts na instemming van de contractant zullen gegevens uit het leerlingvolgsysteem aan derden mogen worden verstrekt. </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 xml:space="preserve">7.5 Om effectiviteit van de Stichting te waarborgen, kan afhankelijk van de tussentijdse in- en uitstroom van het jaarprogramma, groepsindelingen en de lesroosters wijzigen. </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 xml:space="preserve">7.6 De Stichting heeft de bevoegdheid om in diverse gevallen, wanneer deze nodig wordt geacht, afwijkende handelingen uit te voeren. </w:t>
      </w:r>
    </w:p>
    <w:p w:rsidR="003E6B74" w:rsidRDefault="003E6B74" w:rsidP="003E6B74">
      <w:pPr>
        <w:pStyle w:val="Geenafstand"/>
        <w:tabs>
          <w:tab w:val="left" w:pos="2085"/>
        </w:tabs>
        <w:rPr>
          <w:rFonts w:ascii="Georgia" w:eastAsia="Arial Unicode MS" w:hAnsi="Georgia" w:cs="Arial Unicode MS"/>
        </w:rPr>
      </w:pPr>
      <w:r>
        <w:rPr>
          <w:rFonts w:ascii="Georgia" w:eastAsia="Arial Unicode MS" w:hAnsi="Georgia" w:cs="Arial Unicode MS"/>
        </w:rPr>
        <w:tab/>
      </w:r>
    </w:p>
    <w:p w:rsidR="003E6B74" w:rsidRDefault="003E6B74" w:rsidP="00DD6B7C">
      <w:pPr>
        <w:pStyle w:val="Geenafstand"/>
        <w:rPr>
          <w:rFonts w:ascii="Georgia" w:eastAsia="Arial Unicode MS" w:hAnsi="Georgia" w:cs="Arial Unicode MS"/>
          <w:b/>
        </w:rPr>
      </w:pPr>
      <w:r>
        <w:rPr>
          <w:rFonts w:ascii="Georgia" w:eastAsia="Arial Unicode MS" w:hAnsi="Georgia" w:cs="Arial Unicode MS"/>
          <w:b/>
        </w:rPr>
        <w:t>Artikel 8</w:t>
      </w:r>
      <w:r>
        <w:rPr>
          <w:rFonts w:ascii="Georgia" w:eastAsia="Arial Unicode MS" w:hAnsi="Georgia" w:cs="Arial Unicode MS"/>
          <w:b/>
        </w:rPr>
        <w:tab/>
        <w:t>Aansprakelijkheid</w:t>
      </w:r>
    </w:p>
    <w:p w:rsidR="003E6B74" w:rsidRDefault="003E6B74" w:rsidP="00DD6B7C">
      <w:pPr>
        <w:pStyle w:val="Geenafstand"/>
        <w:rPr>
          <w:rFonts w:ascii="Georgia" w:eastAsia="Arial Unicode MS" w:hAnsi="Georgia" w:cs="Arial Unicode MS"/>
          <w:b/>
        </w:rPr>
      </w:pP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 xml:space="preserve">8.1 Het is niet toegestaan voor de leerling om grote hoeveelheden geld ( &gt;€20,-) en waardevolle spullen (zoals telefoon/mp3 speler/laptop/tablet/gouden ketting e.d.) mee te nemen naar de Stichting (art. 6.6) Indien dit wel gebeurt, kan de Stichting op geen enkel wijze aansprakelijk worden gesteld voor eventuele diefstal/schade ect. </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 xml:space="preserve">8.2 De leerling mag zonder toestemming van de begeleider(s) de Stichting niet verlaten (zie art. 6.3). Geschiedt dit toch, dan zijn de ouders volledig verantwoordelijk voor wat zijn/haar kind heeft gedaan en wat hem/haar overkomt. </w:t>
      </w:r>
    </w:p>
    <w:p w:rsidR="003E6B74" w:rsidRDefault="003E6B74" w:rsidP="00DD6B7C">
      <w:pPr>
        <w:pStyle w:val="Geenafstand"/>
        <w:rPr>
          <w:rFonts w:ascii="Georgia" w:eastAsia="Arial Unicode MS" w:hAnsi="Georgia" w:cs="Arial Unicode MS"/>
        </w:rPr>
      </w:pPr>
      <w:r>
        <w:rPr>
          <w:rFonts w:ascii="Georgia" w:eastAsia="Arial Unicode MS" w:hAnsi="Georgia" w:cs="Arial Unicode MS"/>
        </w:rPr>
        <w:t>8.3 Bijzonderheden omtrent de gezondheid van de leerling (zoals haartaandoeningen, astma, psychologische aandoeningen) dienen door de ouders vooraf bij de directie meegedeeld te worden.</w:t>
      </w:r>
    </w:p>
    <w:p w:rsidR="003E6B74" w:rsidRPr="003E6B74" w:rsidRDefault="003E6B74" w:rsidP="003E6B74">
      <w:pPr>
        <w:pStyle w:val="Geenafstand"/>
        <w:tabs>
          <w:tab w:val="left" w:pos="3150"/>
        </w:tabs>
        <w:rPr>
          <w:rFonts w:ascii="Georgia" w:eastAsia="Arial Unicode MS" w:hAnsi="Georgia" w:cs="Arial Unicode MS"/>
        </w:rPr>
      </w:pPr>
    </w:p>
    <w:sectPr w:rsidR="003E6B74" w:rsidRPr="003E6B74" w:rsidSect="00C532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31" w:rsidRDefault="00416331" w:rsidP="00DD6B7C">
      <w:pPr>
        <w:spacing w:after="0" w:line="240" w:lineRule="auto"/>
      </w:pPr>
      <w:r>
        <w:separator/>
      </w:r>
    </w:p>
  </w:endnote>
  <w:endnote w:type="continuationSeparator" w:id="0">
    <w:p w:rsidR="00416331" w:rsidRDefault="00416331" w:rsidP="00DD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31" w:rsidRDefault="00416331" w:rsidP="00DD6B7C">
      <w:pPr>
        <w:spacing w:after="0" w:line="240" w:lineRule="auto"/>
      </w:pPr>
      <w:r>
        <w:separator/>
      </w:r>
    </w:p>
  </w:footnote>
  <w:footnote w:type="continuationSeparator" w:id="0">
    <w:p w:rsidR="00416331" w:rsidRDefault="00416331" w:rsidP="00DD6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7C" w:rsidRDefault="00DD6B7C">
    <w:pPr>
      <w:pStyle w:val="Koptekst"/>
      <w:rPr>
        <w:b/>
      </w:rPr>
    </w:pPr>
    <w:r w:rsidRPr="00E442D8">
      <w:rPr>
        <w:b/>
      </w:rPr>
      <w:t>ALGEMENE VOORWAARDEN STICHTING KENNI</w:t>
    </w:r>
    <w:r w:rsidR="00D41960">
      <w:rPr>
        <w:b/>
      </w:rPr>
      <w:t>SPLEIN EINDHOVEN CURSUSJAAR 2014-2015</w:t>
    </w:r>
  </w:p>
  <w:p w:rsidR="00D41960" w:rsidRPr="00E442D8" w:rsidRDefault="00D41960">
    <w:pPr>
      <w:pStyle w:val="Kopteks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C5461"/>
    <w:multiLevelType w:val="multilevel"/>
    <w:tmpl w:val="71E4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7C"/>
    <w:rsid w:val="000613FB"/>
    <w:rsid w:val="00071B26"/>
    <w:rsid w:val="00095337"/>
    <w:rsid w:val="001E6F16"/>
    <w:rsid w:val="0023375F"/>
    <w:rsid w:val="00245E96"/>
    <w:rsid w:val="002B7E28"/>
    <w:rsid w:val="002F4B00"/>
    <w:rsid w:val="003E6B74"/>
    <w:rsid w:val="004014E9"/>
    <w:rsid w:val="00416331"/>
    <w:rsid w:val="0042306D"/>
    <w:rsid w:val="00532829"/>
    <w:rsid w:val="005C27E6"/>
    <w:rsid w:val="00630326"/>
    <w:rsid w:val="006308F5"/>
    <w:rsid w:val="007436F9"/>
    <w:rsid w:val="008424E9"/>
    <w:rsid w:val="00855F94"/>
    <w:rsid w:val="009D2859"/>
    <w:rsid w:val="00A712FF"/>
    <w:rsid w:val="00AA3779"/>
    <w:rsid w:val="00AB411F"/>
    <w:rsid w:val="00AC42D7"/>
    <w:rsid w:val="00B25C8B"/>
    <w:rsid w:val="00C53261"/>
    <w:rsid w:val="00D41960"/>
    <w:rsid w:val="00D4385F"/>
    <w:rsid w:val="00D623AC"/>
    <w:rsid w:val="00D677C1"/>
    <w:rsid w:val="00DD6B7C"/>
    <w:rsid w:val="00E442D8"/>
    <w:rsid w:val="00E71615"/>
    <w:rsid w:val="00EB38B7"/>
    <w:rsid w:val="00F510E2"/>
    <w:rsid w:val="00FB54C4"/>
  </w:rsids>
  <m:mathPr>
    <m:mathFont m:val="Cambria Math"/>
    <m:brkBin m:val="before"/>
    <m:brkBinSub m:val="--"/>
    <m:smallFrac/>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A6F1-411E-491B-852B-1F91EF59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32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6B7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D6B7C"/>
  </w:style>
  <w:style w:type="paragraph" w:styleId="Voettekst">
    <w:name w:val="footer"/>
    <w:basedOn w:val="Standaard"/>
    <w:link w:val="VoettekstChar"/>
    <w:uiPriority w:val="99"/>
    <w:unhideWhenUsed/>
    <w:rsid w:val="00DD6B7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D6B7C"/>
  </w:style>
  <w:style w:type="paragraph" w:styleId="Geenafstand">
    <w:name w:val="No Spacing"/>
    <w:uiPriority w:val="1"/>
    <w:qFormat/>
    <w:rsid w:val="00DD6B7C"/>
    <w:pPr>
      <w:spacing w:after="0" w:line="240" w:lineRule="auto"/>
    </w:pPr>
  </w:style>
  <w:style w:type="paragraph" w:styleId="Ballontekst">
    <w:name w:val="Balloon Text"/>
    <w:basedOn w:val="Standaard"/>
    <w:link w:val="BallontekstChar"/>
    <w:uiPriority w:val="99"/>
    <w:semiHidden/>
    <w:unhideWhenUsed/>
    <w:rsid w:val="00D419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1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30D7-7F19-4204-816E-A5E8EFAC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Eindhoven</dc:creator>
  <cp:lastModifiedBy>rabia0611@live.nl</cp:lastModifiedBy>
  <cp:revision>2</cp:revision>
  <cp:lastPrinted>2014-10-19T08:30:00Z</cp:lastPrinted>
  <dcterms:created xsi:type="dcterms:W3CDTF">2014-11-03T12:29:00Z</dcterms:created>
  <dcterms:modified xsi:type="dcterms:W3CDTF">2014-11-03T12:29:00Z</dcterms:modified>
</cp:coreProperties>
</file>